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5831" w14:textId="77777777" w:rsidR="00A42540" w:rsidRPr="00BC385C" w:rsidRDefault="00A42540" w:rsidP="00A42540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BC385C">
        <w:rPr>
          <w:rFonts w:ascii="Constantia" w:hAnsi="Constantia"/>
          <w:b/>
          <w:bCs/>
          <w:sz w:val="28"/>
          <w:szCs w:val="28"/>
        </w:rPr>
        <w:t>Inland Empires in Modern World History</w:t>
      </w:r>
    </w:p>
    <w:p w14:paraId="66918C7F" w14:textId="5E93FCBE" w:rsidR="00A42540" w:rsidRPr="00BC385C" w:rsidRDefault="00A42540" w:rsidP="00A42540">
      <w:pPr>
        <w:jc w:val="center"/>
        <w:rPr>
          <w:rFonts w:ascii="Constantia" w:hAnsi="Constantia"/>
          <w:i/>
          <w:iCs/>
        </w:rPr>
      </w:pPr>
      <w:r w:rsidRPr="00BC385C">
        <w:rPr>
          <w:rFonts w:ascii="Constantia" w:hAnsi="Constantia"/>
          <w:i/>
          <w:iCs/>
        </w:rPr>
        <w:t>July 2021 Symposium</w:t>
      </w:r>
    </w:p>
    <w:p w14:paraId="16907255" w14:textId="3254496C" w:rsidR="00A42540" w:rsidRPr="00BC385C" w:rsidRDefault="00A42540" w:rsidP="00A42540">
      <w:pPr>
        <w:jc w:val="center"/>
        <w:rPr>
          <w:rFonts w:ascii="Constantia" w:hAnsi="Constantia"/>
          <w:i/>
          <w:iCs/>
        </w:rPr>
      </w:pPr>
      <w:proofErr w:type="spellStart"/>
      <w:r w:rsidRPr="00BC385C">
        <w:rPr>
          <w:rFonts w:ascii="Constantia" w:hAnsi="Constantia"/>
          <w:i/>
          <w:iCs/>
        </w:rPr>
        <w:t>Rothermere</w:t>
      </w:r>
      <w:proofErr w:type="spellEnd"/>
      <w:r w:rsidRPr="00BC385C">
        <w:rPr>
          <w:rFonts w:ascii="Constantia" w:hAnsi="Constantia"/>
          <w:i/>
          <w:iCs/>
        </w:rPr>
        <w:t xml:space="preserve"> American Institute, Oxford</w:t>
      </w:r>
    </w:p>
    <w:p w14:paraId="22581492" w14:textId="77777777" w:rsidR="00A42540" w:rsidRPr="00BC385C" w:rsidRDefault="00A42540" w:rsidP="00A42540">
      <w:pPr>
        <w:rPr>
          <w:rFonts w:ascii="Constantia" w:hAnsi="Constantia"/>
          <w:u w:val="single"/>
        </w:rPr>
      </w:pPr>
    </w:p>
    <w:p w14:paraId="259D3AB4" w14:textId="3E7ED256" w:rsidR="00A42540" w:rsidRPr="00BC385C" w:rsidRDefault="00A42540" w:rsidP="00A42540">
      <w:pPr>
        <w:rPr>
          <w:rFonts w:ascii="Constantia" w:hAnsi="Constantia"/>
          <w:b/>
          <w:bCs/>
          <w:u w:val="single"/>
        </w:rPr>
      </w:pPr>
      <w:r w:rsidRPr="00BC385C">
        <w:rPr>
          <w:rFonts w:ascii="Constantia" w:hAnsi="Constantia"/>
          <w:b/>
          <w:bCs/>
          <w:u w:val="single"/>
        </w:rPr>
        <w:t>22 July</w:t>
      </w:r>
    </w:p>
    <w:p w14:paraId="6C710169" w14:textId="605B3215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1B73095B" w14:textId="4EF611F8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>9:40</w:t>
      </w:r>
      <w:r w:rsidR="00733394" w:rsidRPr="00BC385C">
        <w:rPr>
          <w:rFonts w:ascii="Constantia" w:hAnsi="Constantia"/>
        </w:rPr>
        <w:t>-10:00</w:t>
      </w:r>
      <w:r w:rsidR="00BC385C">
        <w:rPr>
          <w:rFonts w:ascii="Constantia" w:hAnsi="Constantia"/>
        </w:rPr>
        <w:t xml:space="preserve">: </w:t>
      </w:r>
      <w:r w:rsidRPr="00BC385C">
        <w:rPr>
          <w:rFonts w:ascii="Constantia" w:hAnsi="Constantia"/>
        </w:rPr>
        <w:t>Introductory Remarks</w:t>
      </w:r>
    </w:p>
    <w:p w14:paraId="0C5074F5" w14:textId="77777777" w:rsidR="003E2BE8" w:rsidRPr="00BC385C" w:rsidRDefault="003E2BE8" w:rsidP="00A42540">
      <w:pPr>
        <w:rPr>
          <w:rFonts w:ascii="Constantia" w:hAnsi="Constantia"/>
          <w:sz w:val="16"/>
          <w:szCs w:val="16"/>
        </w:rPr>
      </w:pPr>
    </w:p>
    <w:p w14:paraId="46500484" w14:textId="6C4E6E50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>10:00-12:30</w:t>
      </w:r>
      <w:r w:rsidR="00BC385C">
        <w:rPr>
          <w:rFonts w:ascii="Constantia" w:hAnsi="Constantia"/>
        </w:rPr>
        <w:t xml:space="preserve">: </w:t>
      </w:r>
      <w:r w:rsidR="00006F32" w:rsidRPr="00BC385C">
        <w:rPr>
          <w:rFonts w:ascii="Constantia" w:hAnsi="Constantia"/>
        </w:rPr>
        <w:t>Imperial Infrastructures &amp; Non-Imperial Actors</w:t>
      </w:r>
      <w:r w:rsidRPr="00BC385C">
        <w:rPr>
          <w:rFonts w:ascii="Constantia" w:hAnsi="Constantia"/>
        </w:rPr>
        <w:t xml:space="preserve"> </w:t>
      </w:r>
    </w:p>
    <w:p w14:paraId="4CFA5E09" w14:textId="77777777" w:rsidR="00733394" w:rsidRPr="00BC385C" w:rsidRDefault="00733394" w:rsidP="00733394">
      <w:pPr>
        <w:ind w:left="720"/>
        <w:rPr>
          <w:rFonts w:ascii="Constantia" w:hAnsi="Constantia"/>
        </w:rPr>
      </w:pPr>
    </w:p>
    <w:p w14:paraId="5BBC8AB2" w14:textId="1BDB5B14" w:rsidR="00F9673D" w:rsidRPr="00BC385C" w:rsidRDefault="00A42540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t xml:space="preserve">Al </w:t>
      </w:r>
      <w:proofErr w:type="spellStart"/>
      <w:r w:rsidRPr="00BC385C">
        <w:rPr>
          <w:rFonts w:ascii="Constantia" w:hAnsi="Constantia"/>
          <w:b/>
        </w:rPr>
        <w:t>Zuercher</w:t>
      </w:r>
      <w:proofErr w:type="spellEnd"/>
      <w:r w:rsidRPr="00BC385C">
        <w:rPr>
          <w:rFonts w:ascii="Constantia" w:hAnsi="Constantia"/>
          <w:b/>
        </w:rPr>
        <w:t xml:space="preserve"> Reichardt</w:t>
      </w:r>
      <w:r w:rsidR="00F9673D" w:rsidRPr="00BC385C">
        <w:rPr>
          <w:rFonts w:ascii="Constantia" w:hAnsi="Constantia"/>
        </w:rPr>
        <w:t>, University of Missouri</w:t>
      </w:r>
      <w:r w:rsidR="00D66C8B" w:rsidRPr="00BC385C">
        <w:rPr>
          <w:rFonts w:ascii="Constantia" w:hAnsi="Constantia"/>
        </w:rPr>
        <w:t xml:space="preserve"> </w:t>
      </w:r>
    </w:p>
    <w:p w14:paraId="1FE13B08" w14:textId="77777777" w:rsidR="00BC385C" w:rsidRDefault="00F9673D" w:rsidP="00F9673D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“French Imperial Ambitions &amp; Infrastructure Rivalry in the Era of the Chickasaw Wars”</w:t>
      </w:r>
      <w:r w:rsidR="00A42540" w:rsidRPr="00BC385C">
        <w:rPr>
          <w:rFonts w:ascii="Constantia" w:hAnsi="Constantia"/>
        </w:rPr>
        <w:tab/>
      </w:r>
    </w:p>
    <w:p w14:paraId="2E22527B" w14:textId="0DE83260" w:rsidR="00F9673D" w:rsidRPr="00BC385C" w:rsidRDefault="00A42540" w:rsidP="00F9673D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74A62BFF" w14:textId="0B8A3A74" w:rsidR="00F9673D" w:rsidRPr="00BC385C" w:rsidRDefault="00F9673D" w:rsidP="00733394">
      <w:pPr>
        <w:ind w:left="720"/>
        <w:rPr>
          <w:rFonts w:ascii="Constantia" w:hAnsi="Constantia"/>
        </w:rPr>
      </w:pPr>
      <w:proofErr w:type="spellStart"/>
      <w:r w:rsidRPr="00BC385C">
        <w:rPr>
          <w:rFonts w:ascii="Constantia" w:hAnsi="Constantia"/>
          <w:b/>
        </w:rPr>
        <w:t>Aparajita</w:t>
      </w:r>
      <w:proofErr w:type="spellEnd"/>
      <w:r w:rsidRPr="00BC385C">
        <w:rPr>
          <w:rFonts w:ascii="Constantia" w:hAnsi="Constantia"/>
          <w:b/>
        </w:rPr>
        <w:t xml:space="preserve"> Mukhopadhyay</w:t>
      </w:r>
      <w:r w:rsidRPr="00BC385C">
        <w:rPr>
          <w:rFonts w:ascii="Constantia" w:hAnsi="Constantia"/>
        </w:rPr>
        <w:t>, University of Kent</w:t>
      </w:r>
    </w:p>
    <w:p w14:paraId="6D5089E3" w14:textId="2F1BF19F" w:rsidR="00F9673D" w:rsidRPr="00BC385C" w:rsidRDefault="00F9673D" w:rsidP="00F9673D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“Opening up the interior: railways and creation of inland empire in 19th century colonial India”</w:t>
      </w:r>
    </w:p>
    <w:p w14:paraId="13620B06" w14:textId="25F2C3DC" w:rsidR="00A42540" w:rsidRPr="00BC385C" w:rsidRDefault="00A42540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126202A8" w14:textId="423125B3" w:rsidR="00A42540" w:rsidRPr="00BC385C" w:rsidRDefault="00A42540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t xml:space="preserve">Marcus </w:t>
      </w:r>
      <w:r w:rsidR="00F9673D" w:rsidRPr="00BC385C">
        <w:rPr>
          <w:rFonts w:ascii="Constantia" w:hAnsi="Constantia"/>
          <w:b/>
        </w:rPr>
        <w:t xml:space="preserve">P. </w:t>
      </w:r>
      <w:proofErr w:type="spellStart"/>
      <w:r w:rsidRPr="00BC385C">
        <w:rPr>
          <w:rFonts w:ascii="Constantia" w:hAnsi="Constantia"/>
          <w:b/>
        </w:rPr>
        <w:t>Nevius</w:t>
      </w:r>
      <w:proofErr w:type="spellEnd"/>
      <w:r w:rsidR="00F9673D" w:rsidRPr="00BC385C">
        <w:rPr>
          <w:rFonts w:ascii="Constantia" w:hAnsi="Constantia"/>
        </w:rPr>
        <w:t>, University of Rhode Island</w:t>
      </w:r>
    </w:p>
    <w:p w14:paraId="6823D327" w14:textId="7E1936C0" w:rsidR="00F9673D" w:rsidRPr="00BC385C" w:rsidRDefault="00F9673D" w:rsidP="00F9673D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“What Did it Mean to Live in a ‘City of Refuge’?: From the Inland, North America's Great Dismal Swamp, Outward to the late Atlantic World”</w:t>
      </w:r>
    </w:p>
    <w:p w14:paraId="334D93DC" w14:textId="6AF33FFA" w:rsidR="00A42540" w:rsidRPr="00BC385C" w:rsidRDefault="00A42540" w:rsidP="00A42540">
      <w:pPr>
        <w:rPr>
          <w:rFonts w:ascii="Constantia" w:hAnsi="Constantia"/>
          <w:sz w:val="16"/>
          <w:szCs w:val="16"/>
        </w:rPr>
      </w:pPr>
      <w:r w:rsidRPr="00BC385C">
        <w:rPr>
          <w:rFonts w:ascii="Constantia" w:hAnsi="Constantia"/>
          <w:sz w:val="16"/>
          <w:szCs w:val="16"/>
        </w:rPr>
        <w:tab/>
      </w:r>
      <w:r w:rsidRPr="00BC385C">
        <w:rPr>
          <w:rFonts w:ascii="Constantia" w:hAnsi="Constantia"/>
          <w:sz w:val="16"/>
          <w:szCs w:val="16"/>
        </w:rPr>
        <w:tab/>
      </w:r>
    </w:p>
    <w:p w14:paraId="61B54632" w14:textId="79C34E30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>12:30-1:30</w:t>
      </w:r>
      <w:r w:rsidR="00BC385C">
        <w:rPr>
          <w:rFonts w:ascii="Constantia" w:hAnsi="Constantia"/>
        </w:rPr>
        <w:t xml:space="preserve">: </w:t>
      </w:r>
      <w:r w:rsidRPr="00BC385C">
        <w:rPr>
          <w:rFonts w:ascii="Constantia" w:hAnsi="Constantia"/>
        </w:rPr>
        <w:t>Lunch</w:t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422E3EFB" w14:textId="5B6A2C74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  <w:sz w:val="16"/>
          <w:szCs w:val="16"/>
        </w:rPr>
        <w:tab/>
      </w:r>
      <w:r w:rsidRPr="00BC385C">
        <w:rPr>
          <w:rFonts w:ascii="Constantia" w:hAnsi="Constantia"/>
          <w:sz w:val="16"/>
          <w:szCs w:val="16"/>
        </w:rPr>
        <w:tab/>
      </w:r>
      <w:r w:rsidRPr="00BC385C">
        <w:rPr>
          <w:rFonts w:ascii="Constantia" w:hAnsi="Constantia"/>
        </w:rPr>
        <w:tab/>
      </w:r>
    </w:p>
    <w:p w14:paraId="4317843B" w14:textId="671AE5A1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>1:30</w:t>
      </w:r>
      <w:r w:rsidR="00733394" w:rsidRPr="00BC385C">
        <w:rPr>
          <w:rFonts w:ascii="Constantia" w:hAnsi="Constantia"/>
        </w:rPr>
        <w:t>-</w:t>
      </w:r>
      <w:r w:rsidRPr="00BC385C">
        <w:rPr>
          <w:rFonts w:ascii="Constantia" w:hAnsi="Constantia"/>
        </w:rPr>
        <w:t>4:00</w:t>
      </w:r>
      <w:r w:rsidR="00BC385C">
        <w:rPr>
          <w:rFonts w:ascii="Constantia" w:hAnsi="Constantia"/>
        </w:rPr>
        <w:t xml:space="preserve">: </w:t>
      </w:r>
      <w:r w:rsidR="00006F32" w:rsidRPr="00BC385C">
        <w:rPr>
          <w:rFonts w:ascii="Constantia" w:hAnsi="Constantia"/>
        </w:rPr>
        <w:t>Imperial Crossroads</w:t>
      </w:r>
    </w:p>
    <w:p w14:paraId="72A8F127" w14:textId="77777777" w:rsidR="00733394" w:rsidRPr="00BC385C" w:rsidRDefault="00733394" w:rsidP="00733394">
      <w:pPr>
        <w:ind w:left="720"/>
        <w:rPr>
          <w:rFonts w:ascii="Constantia" w:hAnsi="Constantia"/>
        </w:rPr>
      </w:pPr>
    </w:p>
    <w:p w14:paraId="212D4F22" w14:textId="60A6E55A" w:rsidR="00733394" w:rsidRPr="00BC385C" w:rsidRDefault="00821E20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t xml:space="preserve">Rob </w:t>
      </w:r>
      <w:r w:rsidR="00A42540" w:rsidRPr="00BC385C">
        <w:rPr>
          <w:rFonts w:ascii="Constantia" w:hAnsi="Constantia"/>
          <w:b/>
        </w:rPr>
        <w:t>Fletcher</w:t>
      </w:r>
      <w:r w:rsidR="00733394" w:rsidRPr="00BC385C">
        <w:rPr>
          <w:rFonts w:ascii="Constantia" w:hAnsi="Constantia"/>
        </w:rPr>
        <w:t xml:space="preserve">, </w:t>
      </w:r>
      <w:r w:rsidRPr="00BC385C">
        <w:rPr>
          <w:rFonts w:ascii="Constantia" w:hAnsi="Constantia"/>
        </w:rPr>
        <w:t>University of Missouri</w:t>
      </w:r>
    </w:p>
    <w:p w14:paraId="0332F7C8" w14:textId="6C0BF119" w:rsidR="00A42540" w:rsidRPr="00BC385C" w:rsidRDefault="00821E20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 xml:space="preserve">“The Teeth of the Wind: </w:t>
      </w:r>
      <w:proofErr w:type="gramStart"/>
      <w:r w:rsidRPr="00BC385C">
        <w:rPr>
          <w:rFonts w:ascii="Constantia" w:hAnsi="Constantia"/>
        </w:rPr>
        <w:t>the</w:t>
      </w:r>
      <w:proofErr w:type="gramEnd"/>
      <w:r w:rsidRPr="00BC385C">
        <w:rPr>
          <w:rFonts w:ascii="Constantia" w:hAnsi="Constantia"/>
        </w:rPr>
        <w:t xml:space="preserve"> Desert Locust, inland Arabia and Ethiopia, and the late British Empire</w:t>
      </w:r>
      <w:r w:rsidR="00A42540"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>“</w:t>
      </w:r>
    </w:p>
    <w:p w14:paraId="09A4EEE9" w14:textId="77777777" w:rsidR="00733394" w:rsidRPr="00BC385C" w:rsidRDefault="00733394" w:rsidP="00733394">
      <w:pPr>
        <w:ind w:left="720"/>
        <w:rPr>
          <w:rFonts w:ascii="Constantia" w:hAnsi="Constantia"/>
        </w:rPr>
      </w:pPr>
    </w:p>
    <w:p w14:paraId="5D5EF257" w14:textId="5C5963C3" w:rsidR="00F9673D" w:rsidRPr="00BC385C" w:rsidRDefault="00F9673D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t xml:space="preserve">Ivan </w:t>
      </w:r>
      <w:proofErr w:type="spellStart"/>
      <w:r w:rsidR="00A42540" w:rsidRPr="00BC385C">
        <w:rPr>
          <w:rFonts w:ascii="Constantia" w:hAnsi="Constantia"/>
          <w:b/>
        </w:rPr>
        <w:t>Sablin</w:t>
      </w:r>
      <w:proofErr w:type="spellEnd"/>
      <w:r w:rsidRPr="00BC385C">
        <w:rPr>
          <w:rFonts w:ascii="Constantia" w:hAnsi="Constantia"/>
        </w:rPr>
        <w:t>, Heidelberg University</w:t>
      </w:r>
    </w:p>
    <w:p w14:paraId="555869E7" w14:textId="5D5D3C2F" w:rsidR="00A42540" w:rsidRPr="00BC385C" w:rsidRDefault="00F9673D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“Inner Asian Origins of the Soviet Informal Empire: Mongolia and the Communist International, 1920s–1940s”</w:t>
      </w:r>
      <w:r w:rsidR="00A42540" w:rsidRPr="00BC385C">
        <w:rPr>
          <w:rFonts w:ascii="Constantia" w:hAnsi="Constantia"/>
        </w:rPr>
        <w:tab/>
      </w:r>
      <w:r w:rsidR="00A42540" w:rsidRPr="00BC385C">
        <w:rPr>
          <w:rFonts w:ascii="Constantia" w:hAnsi="Constantia"/>
        </w:rPr>
        <w:tab/>
      </w:r>
      <w:r w:rsidR="00A42540" w:rsidRPr="00BC385C">
        <w:rPr>
          <w:rFonts w:ascii="Constantia" w:hAnsi="Constantia"/>
        </w:rPr>
        <w:tab/>
      </w:r>
      <w:r w:rsidR="00A42540" w:rsidRPr="00BC385C">
        <w:rPr>
          <w:rFonts w:ascii="Constantia" w:hAnsi="Constantia"/>
        </w:rPr>
        <w:tab/>
      </w:r>
    </w:p>
    <w:p w14:paraId="31348CA3" w14:textId="2981FC7E" w:rsidR="00D66C8B" w:rsidRPr="00BC385C" w:rsidRDefault="00D66C8B" w:rsidP="00D66C8B">
      <w:pPr>
        <w:ind w:left="720"/>
        <w:rPr>
          <w:rFonts w:ascii="Constantia" w:hAnsi="Constantia"/>
        </w:rPr>
      </w:pPr>
    </w:p>
    <w:p w14:paraId="282D7062" w14:textId="1B9FDB38" w:rsidR="00F9673D" w:rsidRPr="00BC385C" w:rsidRDefault="00F9673D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t xml:space="preserve">Kristin </w:t>
      </w:r>
      <w:proofErr w:type="spellStart"/>
      <w:r w:rsidRPr="00BC385C">
        <w:rPr>
          <w:rFonts w:ascii="Constantia" w:hAnsi="Constantia"/>
          <w:b/>
        </w:rPr>
        <w:t>Hoganson</w:t>
      </w:r>
      <w:proofErr w:type="spellEnd"/>
      <w:r w:rsidRPr="00BC385C">
        <w:rPr>
          <w:rFonts w:ascii="Constantia" w:hAnsi="Constantia"/>
        </w:rPr>
        <w:t>, University of Illinois</w:t>
      </w:r>
    </w:p>
    <w:p w14:paraId="083D8909" w14:textId="77777777" w:rsidR="00BC385C" w:rsidRDefault="00F9673D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“The US Midwest as a Crossroads of Empire”</w:t>
      </w:r>
    </w:p>
    <w:p w14:paraId="3BE3B03E" w14:textId="10EA514C" w:rsidR="00A42540" w:rsidRPr="00BC385C" w:rsidRDefault="00A42540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37EF4C8B" w14:textId="52C028A2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  <w:b/>
          <w:bCs/>
          <w:u w:val="single"/>
        </w:rPr>
        <w:t>23 July</w:t>
      </w:r>
    </w:p>
    <w:p w14:paraId="72584144" w14:textId="77777777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6376D341" w14:textId="31F04E29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>10:00-12:30</w:t>
      </w:r>
      <w:r w:rsidR="00BC385C">
        <w:rPr>
          <w:rFonts w:ascii="Constantia" w:hAnsi="Constantia"/>
        </w:rPr>
        <w:t xml:space="preserve">: </w:t>
      </w:r>
      <w:r w:rsidR="00006F32" w:rsidRPr="00BC385C">
        <w:rPr>
          <w:rFonts w:ascii="Constantia" w:hAnsi="Constantia"/>
        </w:rPr>
        <w:t>Empires &amp; Inland Resources</w:t>
      </w:r>
      <w:r w:rsidRPr="00BC385C">
        <w:rPr>
          <w:rFonts w:ascii="Constantia" w:hAnsi="Constantia"/>
        </w:rPr>
        <w:t xml:space="preserve"> </w:t>
      </w:r>
    </w:p>
    <w:p w14:paraId="7E2E1CEA" w14:textId="77777777" w:rsidR="00733394" w:rsidRPr="00BC385C" w:rsidRDefault="00733394" w:rsidP="00733394">
      <w:pPr>
        <w:ind w:left="720"/>
        <w:rPr>
          <w:rFonts w:ascii="Constantia" w:hAnsi="Constantia"/>
        </w:rPr>
      </w:pPr>
    </w:p>
    <w:p w14:paraId="212E51F3" w14:textId="26306DF3" w:rsidR="00F9673D" w:rsidRPr="00BC385C" w:rsidRDefault="00F9673D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t>Katie Holmes</w:t>
      </w:r>
      <w:r w:rsidRPr="00BC385C">
        <w:rPr>
          <w:rFonts w:ascii="Constantia" w:hAnsi="Constantia"/>
        </w:rPr>
        <w:t>, La Trobe</w:t>
      </w:r>
      <w:r w:rsidR="00D66C8B" w:rsidRPr="00BC385C">
        <w:rPr>
          <w:rFonts w:ascii="Constantia" w:hAnsi="Constantia"/>
        </w:rPr>
        <w:t xml:space="preserve"> </w:t>
      </w:r>
      <w:r w:rsidR="000148DD" w:rsidRPr="00BC385C">
        <w:rPr>
          <w:rFonts w:ascii="Constantia" w:hAnsi="Constantia"/>
        </w:rPr>
        <w:t>University</w:t>
      </w:r>
    </w:p>
    <w:p w14:paraId="535709D8" w14:textId="77777777" w:rsidR="00F9673D" w:rsidRPr="00BC385C" w:rsidRDefault="00F9673D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“Broken Hill – inland dreaming, frontier thinking”</w:t>
      </w:r>
    </w:p>
    <w:p w14:paraId="7A02D0F4" w14:textId="1A5CFA5C" w:rsidR="00D66C8B" w:rsidRPr="00BC385C" w:rsidRDefault="00A42540" w:rsidP="00D66C8B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ab/>
      </w:r>
    </w:p>
    <w:p w14:paraId="50EA5BB4" w14:textId="5CC483D8" w:rsidR="00A42540" w:rsidRPr="00BC385C" w:rsidRDefault="00F9673D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lastRenderedPageBreak/>
        <w:t>Duncan M</w:t>
      </w:r>
      <w:r w:rsidR="00A42540" w:rsidRPr="00BC385C">
        <w:rPr>
          <w:rFonts w:ascii="Constantia" w:hAnsi="Constantia"/>
          <w:b/>
        </w:rPr>
        <w:t>oney</w:t>
      </w:r>
      <w:r w:rsidRPr="00BC385C">
        <w:rPr>
          <w:rFonts w:ascii="Constantia" w:hAnsi="Constantia"/>
        </w:rPr>
        <w:t>, Leiden University</w:t>
      </w:r>
      <w:r w:rsidR="00A42540" w:rsidRPr="00BC385C">
        <w:rPr>
          <w:rFonts w:ascii="Constantia" w:hAnsi="Constantia"/>
        </w:rPr>
        <w:tab/>
      </w:r>
      <w:r w:rsidR="00A42540" w:rsidRPr="00BC385C">
        <w:rPr>
          <w:rFonts w:ascii="Constantia" w:hAnsi="Constantia"/>
        </w:rPr>
        <w:tab/>
      </w:r>
      <w:r w:rsidR="00A42540" w:rsidRPr="00BC385C">
        <w:rPr>
          <w:rFonts w:ascii="Constantia" w:hAnsi="Constantia"/>
        </w:rPr>
        <w:tab/>
      </w:r>
      <w:r w:rsidR="00A42540" w:rsidRPr="00BC385C">
        <w:rPr>
          <w:rFonts w:ascii="Constantia" w:hAnsi="Constantia"/>
        </w:rPr>
        <w:tab/>
      </w:r>
    </w:p>
    <w:p w14:paraId="4CC02EE2" w14:textId="77EBC07A" w:rsidR="00733394" w:rsidRPr="00BC385C" w:rsidRDefault="00F9673D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“Global Processes and the Formation of the Central African Copperbelt, c.1890-1970”</w:t>
      </w:r>
    </w:p>
    <w:p w14:paraId="2A440620" w14:textId="77777777" w:rsidR="00F9673D" w:rsidRPr="00BC385C" w:rsidRDefault="00F9673D" w:rsidP="00733394">
      <w:pPr>
        <w:ind w:left="720"/>
        <w:rPr>
          <w:rFonts w:ascii="Constantia" w:hAnsi="Constantia"/>
        </w:rPr>
      </w:pPr>
    </w:p>
    <w:p w14:paraId="11527C29" w14:textId="39E04B92" w:rsidR="00733394" w:rsidRPr="00BC385C" w:rsidRDefault="00733394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t xml:space="preserve">Nicolás Gómez </w:t>
      </w:r>
      <w:proofErr w:type="spellStart"/>
      <w:r w:rsidRPr="00BC385C">
        <w:rPr>
          <w:rFonts w:ascii="Constantia" w:hAnsi="Constantia"/>
          <w:b/>
        </w:rPr>
        <w:t>Baeza</w:t>
      </w:r>
      <w:proofErr w:type="spellEnd"/>
      <w:r w:rsidRPr="00BC385C">
        <w:rPr>
          <w:rFonts w:ascii="Constantia" w:hAnsi="Constantia"/>
        </w:rPr>
        <w:t>, University of Warwick</w:t>
      </w:r>
    </w:p>
    <w:p w14:paraId="1E5C6AA8" w14:textId="2DD0FF40" w:rsidR="00A42540" w:rsidRPr="00BC385C" w:rsidRDefault="00733394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</w:t>
      </w:r>
      <w:proofErr w:type="spellStart"/>
      <w:r w:rsidRPr="00BC385C">
        <w:rPr>
          <w:rFonts w:ascii="Constantia" w:hAnsi="Constantia"/>
        </w:rPr>
        <w:t>Labour</w:t>
      </w:r>
      <w:proofErr w:type="spellEnd"/>
      <w:r w:rsidRPr="00BC385C">
        <w:rPr>
          <w:rFonts w:ascii="Constantia" w:hAnsi="Constantia"/>
        </w:rPr>
        <w:t xml:space="preserve"> relations on British managed “estancias” in Tierra del Fuego: isolated inlands, or sites of imperial capitalism?”</w:t>
      </w:r>
      <w:r w:rsidR="00A42540" w:rsidRPr="00BC385C">
        <w:rPr>
          <w:rFonts w:ascii="Constantia" w:hAnsi="Constantia"/>
        </w:rPr>
        <w:tab/>
      </w:r>
    </w:p>
    <w:p w14:paraId="49CCD69E" w14:textId="07A4FF2E" w:rsidR="00A42540" w:rsidRPr="00BC385C" w:rsidRDefault="00A42540" w:rsidP="00BC385C">
      <w:pPr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62458FBD" w14:textId="286D8174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>12:30-1:30</w:t>
      </w:r>
      <w:r w:rsidR="00BC385C">
        <w:rPr>
          <w:rFonts w:ascii="Constantia" w:hAnsi="Constantia"/>
        </w:rPr>
        <w:t xml:space="preserve">: </w:t>
      </w:r>
      <w:r w:rsidRPr="00BC385C">
        <w:rPr>
          <w:rFonts w:ascii="Constantia" w:hAnsi="Constantia"/>
        </w:rPr>
        <w:t>Lunch</w:t>
      </w:r>
      <w:r w:rsidRPr="00BC385C">
        <w:rPr>
          <w:rFonts w:ascii="Constantia" w:hAnsi="Constantia"/>
        </w:rPr>
        <w:tab/>
      </w:r>
    </w:p>
    <w:p w14:paraId="52523726" w14:textId="0C0C0C18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1BB06FF0" w14:textId="7EFD9789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>1:30-3:00</w:t>
      </w:r>
      <w:r w:rsidR="00BC385C">
        <w:rPr>
          <w:rFonts w:ascii="Constantia" w:hAnsi="Constantia"/>
        </w:rPr>
        <w:t xml:space="preserve">: </w:t>
      </w:r>
      <w:r w:rsidR="00006F32" w:rsidRPr="00BC385C">
        <w:rPr>
          <w:rFonts w:ascii="Constantia" w:hAnsi="Constantia"/>
        </w:rPr>
        <w:t>Empires &amp; Inland Merchants</w:t>
      </w:r>
    </w:p>
    <w:p w14:paraId="1F21F018" w14:textId="77777777" w:rsidR="00733394" w:rsidRPr="00BC385C" w:rsidRDefault="00733394" w:rsidP="00733394">
      <w:pPr>
        <w:ind w:left="720"/>
        <w:rPr>
          <w:rFonts w:ascii="Constantia" w:hAnsi="Constantia"/>
        </w:rPr>
      </w:pPr>
    </w:p>
    <w:p w14:paraId="69DE026E" w14:textId="6927634A" w:rsidR="00733394" w:rsidRPr="00BC385C" w:rsidRDefault="00733394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t xml:space="preserve">Anne </w:t>
      </w:r>
      <w:r w:rsidR="00A42540" w:rsidRPr="00BC385C">
        <w:rPr>
          <w:rFonts w:ascii="Constantia" w:hAnsi="Constantia"/>
          <w:b/>
        </w:rPr>
        <w:t>Gerritsen</w:t>
      </w:r>
      <w:r w:rsidRPr="00BC385C">
        <w:rPr>
          <w:rFonts w:ascii="Constantia" w:hAnsi="Constantia"/>
        </w:rPr>
        <w:t>, University of Warwick</w:t>
      </w:r>
    </w:p>
    <w:p w14:paraId="12418CFD" w14:textId="77777777" w:rsidR="00733394" w:rsidRPr="00BC385C" w:rsidRDefault="00733394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“The inland empire of the Huizhou merchants: Tea and porcelain traders from the hinterland in a globalizing world”</w:t>
      </w:r>
    </w:p>
    <w:p w14:paraId="371A9F25" w14:textId="1E327F12" w:rsidR="00A42540" w:rsidRPr="00BC385C" w:rsidRDefault="00A42540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0E5B6737" w14:textId="0CD12DC3" w:rsidR="00F9673D" w:rsidRPr="00BC385C" w:rsidRDefault="00F9673D" w:rsidP="00733394">
      <w:pPr>
        <w:ind w:left="720"/>
        <w:rPr>
          <w:rFonts w:ascii="Constantia" w:hAnsi="Constantia"/>
        </w:rPr>
      </w:pPr>
      <w:proofErr w:type="spellStart"/>
      <w:r w:rsidRPr="00BC385C">
        <w:rPr>
          <w:rFonts w:ascii="Constantia" w:hAnsi="Constantia"/>
          <w:b/>
        </w:rPr>
        <w:t>Jagjeet</w:t>
      </w:r>
      <w:proofErr w:type="spellEnd"/>
      <w:r w:rsidRPr="00BC385C">
        <w:rPr>
          <w:rFonts w:ascii="Constantia" w:hAnsi="Constantia"/>
          <w:b/>
        </w:rPr>
        <w:t xml:space="preserve"> </w:t>
      </w:r>
      <w:proofErr w:type="spellStart"/>
      <w:r w:rsidRPr="00BC385C">
        <w:rPr>
          <w:rFonts w:ascii="Constantia" w:hAnsi="Constantia"/>
          <w:b/>
        </w:rPr>
        <w:t>Lally</w:t>
      </w:r>
      <w:proofErr w:type="spellEnd"/>
      <w:r w:rsidRPr="00BC385C">
        <w:rPr>
          <w:rFonts w:ascii="Constantia" w:hAnsi="Constantia"/>
        </w:rPr>
        <w:t>, University College London</w:t>
      </w:r>
    </w:p>
    <w:p w14:paraId="3A803E65" w14:textId="63935AE2" w:rsidR="00A42540" w:rsidRPr="00BC385C" w:rsidRDefault="00F9673D" w:rsidP="0073339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</w:rPr>
        <w:t>“Muslim Merchants, Inland Empires, and the Integration of the Eurasian Interior, c. 1750-c. 1850”</w:t>
      </w:r>
    </w:p>
    <w:p w14:paraId="13582F54" w14:textId="4538BD19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210C1206" w14:textId="13A5BC2C" w:rsidR="009A5764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>3:00pm-4:00pm</w:t>
      </w:r>
      <w:r w:rsidR="00BC385C">
        <w:rPr>
          <w:rFonts w:ascii="Constantia" w:hAnsi="Constantia"/>
        </w:rPr>
        <w:t xml:space="preserve">: </w:t>
      </w:r>
      <w:r w:rsidRPr="00BC385C">
        <w:rPr>
          <w:rFonts w:ascii="Constantia" w:hAnsi="Constantia"/>
        </w:rPr>
        <w:t>Roundtable</w:t>
      </w:r>
      <w:r w:rsidR="008434F6" w:rsidRPr="00BC385C">
        <w:rPr>
          <w:rFonts w:ascii="Constantia" w:hAnsi="Constantia"/>
        </w:rPr>
        <w:t>, Wrap-Up, &amp; Next Steps</w:t>
      </w:r>
      <w:r w:rsidRPr="00BC385C">
        <w:rPr>
          <w:rFonts w:ascii="Constantia" w:hAnsi="Constantia"/>
        </w:rPr>
        <w:tab/>
      </w:r>
    </w:p>
    <w:p w14:paraId="406DB4BA" w14:textId="77777777" w:rsidR="009A5764" w:rsidRPr="00BC385C" w:rsidRDefault="009A5764" w:rsidP="00A42540">
      <w:pPr>
        <w:rPr>
          <w:rFonts w:ascii="Constantia" w:hAnsi="Constantia"/>
        </w:rPr>
      </w:pPr>
    </w:p>
    <w:p w14:paraId="5A7C94A1" w14:textId="49D5FC62" w:rsidR="009A5764" w:rsidRPr="00BC385C" w:rsidRDefault="009A5764" w:rsidP="009A5764">
      <w:pPr>
        <w:ind w:left="720"/>
        <w:rPr>
          <w:rFonts w:ascii="Constantia" w:hAnsi="Constantia"/>
        </w:rPr>
      </w:pPr>
      <w:proofErr w:type="spellStart"/>
      <w:r w:rsidRPr="00BC385C">
        <w:rPr>
          <w:rFonts w:ascii="Constantia" w:hAnsi="Constantia"/>
          <w:b/>
        </w:rPr>
        <w:t>Daive</w:t>
      </w:r>
      <w:proofErr w:type="spellEnd"/>
      <w:r w:rsidRPr="00BC385C">
        <w:rPr>
          <w:rFonts w:ascii="Constantia" w:hAnsi="Constantia"/>
          <w:b/>
        </w:rPr>
        <w:t xml:space="preserve"> Dunkley</w:t>
      </w:r>
      <w:r w:rsidRPr="00BC385C">
        <w:rPr>
          <w:rFonts w:ascii="Constantia" w:hAnsi="Constantia"/>
        </w:rPr>
        <w:t>, University of Missouri</w:t>
      </w:r>
    </w:p>
    <w:p w14:paraId="788D2232" w14:textId="288B414C" w:rsidR="009A5764" w:rsidRPr="00BC385C" w:rsidRDefault="009A5764" w:rsidP="009A5764">
      <w:pPr>
        <w:ind w:left="720"/>
        <w:rPr>
          <w:rFonts w:ascii="Constantia" w:hAnsi="Constantia"/>
        </w:rPr>
      </w:pPr>
      <w:r w:rsidRPr="00BC385C">
        <w:rPr>
          <w:rFonts w:ascii="Constantia" w:hAnsi="Constantia"/>
          <w:b/>
        </w:rPr>
        <w:t>Alexander Morrison</w:t>
      </w:r>
      <w:r w:rsidRPr="00BC385C">
        <w:rPr>
          <w:rFonts w:ascii="Constantia" w:hAnsi="Constantia"/>
        </w:rPr>
        <w:t>, University of Oxford</w:t>
      </w:r>
    </w:p>
    <w:p w14:paraId="391C57AC" w14:textId="16711C24" w:rsidR="00A42540" w:rsidRPr="00BC385C" w:rsidRDefault="009A5764" w:rsidP="009A5764">
      <w:pPr>
        <w:ind w:left="720"/>
        <w:rPr>
          <w:rFonts w:ascii="Constantia" w:hAnsi="Constantia"/>
        </w:rPr>
      </w:pPr>
      <w:bookmarkStart w:id="0" w:name="_GoBack"/>
      <w:r w:rsidRPr="00BC385C">
        <w:rPr>
          <w:rFonts w:ascii="Constantia" w:hAnsi="Constantia"/>
          <w:b/>
        </w:rPr>
        <w:t>Jay Sexton</w:t>
      </w:r>
      <w:bookmarkEnd w:id="0"/>
      <w:r w:rsidRPr="00BC385C">
        <w:rPr>
          <w:rFonts w:ascii="Constantia" w:hAnsi="Constantia"/>
        </w:rPr>
        <w:t>, University of Missouri</w:t>
      </w:r>
      <w:r w:rsidR="00A42540" w:rsidRPr="00BC385C">
        <w:rPr>
          <w:rFonts w:ascii="Constantia" w:hAnsi="Constantia"/>
        </w:rPr>
        <w:tab/>
      </w:r>
    </w:p>
    <w:p w14:paraId="0F5C3721" w14:textId="7D7F6250" w:rsidR="00A42540" w:rsidRPr="00BC385C" w:rsidRDefault="00A42540" w:rsidP="00A42540">
      <w:pPr>
        <w:rPr>
          <w:rFonts w:ascii="Constantia" w:hAnsi="Constantia"/>
        </w:rPr>
      </w:pPr>
      <w:r w:rsidRPr="00BC385C">
        <w:rPr>
          <w:rFonts w:ascii="Constantia" w:hAnsi="Constantia"/>
        </w:rPr>
        <w:tab/>
      </w:r>
      <w:r w:rsidRPr="00BC385C">
        <w:rPr>
          <w:rFonts w:ascii="Constantia" w:hAnsi="Constantia"/>
        </w:rPr>
        <w:tab/>
      </w:r>
    </w:p>
    <w:p w14:paraId="354FA8AC" w14:textId="67FC25BD" w:rsidR="00A42540" w:rsidRPr="00BC385C" w:rsidRDefault="00A42540" w:rsidP="00A42540">
      <w:pPr>
        <w:rPr>
          <w:rFonts w:ascii="Constantia" w:hAnsi="Constantia"/>
        </w:rPr>
      </w:pPr>
    </w:p>
    <w:sectPr w:rsidR="00A42540" w:rsidRPr="00BC3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40"/>
    <w:rsid w:val="00006F32"/>
    <w:rsid w:val="000148DD"/>
    <w:rsid w:val="003E2BE8"/>
    <w:rsid w:val="00487F85"/>
    <w:rsid w:val="0056225C"/>
    <w:rsid w:val="00733394"/>
    <w:rsid w:val="0073784B"/>
    <w:rsid w:val="00821E20"/>
    <w:rsid w:val="008434F6"/>
    <w:rsid w:val="008E0FF7"/>
    <w:rsid w:val="009842BB"/>
    <w:rsid w:val="009A5764"/>
    <w:rsid w:val="00A42540"/>
    <w:rsid w:val="00BC385C"/>
    <w:rsid w:val="00C85750"/>
    <w:rsid w:val="00CB56CC"/>
    <w:rsid w:val="00D66C8B"/>
    <w:rsid w:val="00D9722F"/>
    <w:rsid w:val="00F9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DF2C0"/>
  <w15:chartTrackingRefBased/>
  <w15:docId w15:val="{694E12F4-8AAC-544E-8021-DB84CA16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6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Reichardt, Al</dc:creator>
  <cp:keywords/>
  <dc:description/>
  <cp:lastModifiedBy>Microsoft Office User</cp:lastModifiedBy>
  <cp:revision>2</cp:revision>
  <cp:lastPrinted>2021-06-10T20:50:00Z</cp:lastPrinted>
  <dcterms:created xsi:type="dcterms:W3CDTF">2021-07-07T18:07:00Z</dcterms:created>
  <dcterms:modified xsi:type="dcterms:W3CDTF">2021-07-07T18:07:00Z</dcterms:modified>
</cp:coreProperties>
</file>