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175CC" w14:textId="77777777" w:rsidR="00600750" w:rsidRDefault="00600750" w:rsidP="00600750">
      <w:pPr>
        <w:jc w:val="center"/>
      </w:pPr>
      <w:r w:rsidRPr="002C6C90">
        <w:rPr>
          <w:noProof/>
        </w:rPr>
        <w:drawing>
          <wp:inline distT="0" distB="0" distL="0" distR="0" wp14:anchorId="60322B83" wp14:editId="7FBC2284">
            <wp:extent cx="803787" cy="8037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672" cy="85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111F6" w14:textId="77777777" w:rsidR="00600750" w:rsidRDefault="00600750" w:rsidP="00600750">
      <w:pPr>
        <w:rPr>
          <w:rFonts w:ascii="Garamond" w:hAnsi="Garamond"/>
          <w:b/>
          <w:sz w:val="36"/>
        </w:rPr>
      </w:pPr>
    </w:p>
    <w:p w14:paraId="638B7896" w14:textId="79DF8E71" w:rsidR="00600750" w:rsidRPr="003F45F5" w:rsidRDefault="00600750" w:rsidP="00600750">
      <w:pPr>
        <w:jc w:val="center"/>
        <w:rPr>
          <w:rFonts w:ascii="Garamond" w:hAnsi="Garamond"/>
          <w:i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Kinder Institute Event Co-Sponsorship Application</w:t>
      </w:r>
    </w:p>
    <w:p w14:paraId="789DFE50" w14:textId="77777777" w:rsidR="00600750" w:rsidRPr="006743FC" w:rsidRDefault="00600750" w:rsidP="00600750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color w:val="BF8F00" w:themeColor="accent4" w:themeShade="BF"/>
          <w:sz w:val="36"/>
        </w:rPr>
        <w:t>_______________________</w:t>
      </w:r>
      <w:r w:rsidRPr="003173AA">
        <w:rPr>
          <w:rFonts w:ascii="Garamond" w:hAnsi="Garamond"/>
          <w:color w:val="BF8F00" w:themeColor="accent4" w:themeShade="BF"/>
          <w:sz w:val="36"/>
        </w:rPr>
        <w:t>____________</w:t>
      </w:r>
    </w:p>
    <w:p w14:paraId="3A477D67" w14:textId="5D7E5F93" w:rsidR="00AD2C30" w:rsidRDefault="00AD2C30">
      <w:pPr>
        <w:rPr>
          <w:rFonts w:ascii="Garamond" w:hAnsi="Garamond"/>
        </w:rPr>
      </w:pPr>
    </w:p>
    <w:p w14:paraId="5425806A" w14:textId="5503FF54" w:rsidR="00600750" w:rsidRDefault="00600750" w:rsidP="0060075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Kinder Institute remains committed to providing support for units on campus who are hosting events that align with our mission to promote rich consideration and discussion </w:t>
      </w:r>
      <w:r w:rsidR="00B62FFC">
        <w:rPr>
          <w:rFonts w:ascii="Garamond" w:hAnsi="Garamond"/>
        </w:rPr>
        <w:t>of</w:t>
      </w:r>
      <w:r>
        <w:rPr>
          <w:rFonts w:ascii="Garamond" w:hAnsi="Garamond"/>
        </w:rPr>
        <w:t xml:space="preserve"> the history, theory, and practice of constitutional democracy, across centuries and around the globe. To request co-sponsorship support, please answer the questions below and submit your application as an MS Word Doc or PDF to Caroline Spalding, KICD Program Coordinator, at </w:t>
      </w:r>
      <w:r w:rsidRPr="00600750">
        <w:rPr>
          <w:rFonts w:ascii="Garamond" w:hAnsi="Garamond"/>
          <w:b/>
        </w:rPr>
        <w:t>cspalding@missouri.edu</w:t>
      </w:r>
      <w:r>
        <w:rPr>
          <w:rFonts w:ascii="Garamond" w:hAnsi="Garamond"/>
        </w:rPr>
        <w:t>.</w:t>
      </w:r>
    </w:p>
    <w:p w14:paraId="32F82FE8" w14:textId="76529F22" w:rsidR="00600750" w:rsidRDefault="00600750" w:rsidP="00600750">
      <w:pPr>
        <w:jc w:val="both"/>
        <w:rPr>
          <w:rFonts w:ascii="Garamond" w:hAnsi="Garamond"/>
        </w:rPr>
      </w:pPr>
    </w:p>
    <w:p w14:paraId="5AAFE2F8" w14:textId="2A06F8E0" w:rsidR="00600750" w:rsidRDefault="00600750" w:rsidP="0060075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Who is submitting the request (please include the name and email of person submitting, as well as the department on behalf of which the request is being submitted)? </w:t>
      </w:r>
    </w:p>
    <w:p w14:paraId="6886847C" w14:textId="0B958475" w:rsidR="00600750" w:rsidRDefault="00600750" w:rsidP="00600750">
      <w:pPr>
        <w:jc w:val="both"/>
        <w:rPr>
          <w:rFonts w:ascii="Garamond" w:hAnsi="Garamond"/>
        </w:rPr>
      </w:pPr>
    </w:p>
    <w:p w14:paraId="02073634" w14:textId="429156FF" w:rsidR="00600750" w:rsidRDefault="00600750" w:rsidP="0060075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What is the name of the event? </w:t>
      </w:r>
    </w:p>
    <w:p w14:paraId="5CC35452" w14:textId="4C86A5E7" w:rsidR="00600750" w:rsidRDefault="00600750" w:rsidP="00600750">
      <w:pPr>
        <w:jc w:val="both"/>
        <w:rPr>
          <w:rFonts w:ascii="Garamond" w:hAnsi="Garamond"/>
        </w:rPr>
      </w:pPr>
    </w:p>
    <w:p w14:paraId="64978022" w14:textId="3E1ECB29" w:rsidR="00600750" w:rsidRDefault="00600750" w:rsidP="0060075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 What date(s) will the event occur? </w:t>
      </w:r>
    </w:p>
    <w:p w14:paraId="3E64A815" w14:textId="36910359" w:rsidR="00600750" w:rsidRDefault="00600750" w:rsidP="00600750">
      <w:pPr>
        <w:jc w:val="both"/>
        <w:rPr>
          <w:rFonts w:ascii="Garamond" w:hAnsi="Garamond"/>
        </w:rPr>
      </w:pPr>
    </w:p>
    <w:p w14:paraId="6D3CAD29" w14:textId="77777777" w:rsidR="00600750" w:rsidRDefault="00600750" w:rsidP="0060075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4. What is the approximate expected attendance at the event? </w:t>
      </w:r>
    </w:p>
    <w:p w14:paraId="6B4D3D59" w14:textId="77777777" w:rsidR="00600750" w:rsidRDefault="00600750" w:rsidP="00600750">
      <w:pPr>
        <w:jc w:val="both"/>
        <w:rPr>
          <w:rFonts w:ascii="Garamond" w:hAnsi="Garamond"/>
        </w:rPr>
      </w:pPr>
    </w:p>
    <w:p w14:paraId="458F9090" w14:textId="73A4C963" w:rsidR="00600750" w:rsidRDefault="00600750" w:rsidP="0060075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5. Kinder Institute co-sponsorships might include joint marketing and communications assistance, assistance with finding speakers for </w:t>
      </w:r>
      <w:r w:rsidR="00B62FFC">
        <w:rPr>
          <w:rFonts w:ascii="Garamond" w:hAnsi="Garamond"/>
        </w:rPr>
        <w:t>an</w:t>
      </w:r>
      <w:r>
        <w:rPr>
          <w:rFonts w:ascii="Garamond" w:hAnsi="Garamond"/>
        </w:rPr>
        <w:t xml:space="preserve"> event</w:t>
      </w:r>
      <w:r w:rsidR="00B62FFC">
        <w:rPr>
          <w:rFonts w:ascii="Garamond" w:hAnsi="Garamond"/>
        </w:rPr>
        <w:t>’</w:t>
      </w:r>
      <w:r>
        <w:rPr>
          <w:rFonts w:ascii="Garamond" w:hAnsi="Garamond"/>
        </w:rPr>
        <w:t xml:space="preserve">s program, or modest financial contributions ($500-$2,000). In as specific terms as possible, what type of assistance are you seeking? </w:t>
      </w:r>
    </w:p>
    <w:p w14:paraId="1F609F4A" w14:textId="77777777" w:rsidR="00600750" w:rsidRDefault="00600750" w:rsidP="00600750">
      <w:pPr>
        <w:jc w:val="both"/>
        <w:rPr>
          <w:rFonts w:ascii="Garamond" w:hAnsi="Garamond"/>
        </w:rPr>
      </w:pPr>
    </w:p>
    <w:p w14:paraId="0239CAC8" w14:textId="77777777" w:rsidR="00600750" w:rsidRDefault="00600750" w:rsidP="0060075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6. What other sources of funding do you have (amount and from where)? </w:t>
      </w:r>
    </w:p>
    <w:p w14:paraId="6BD5FFF8" w14:textId="77777777" w:rsidR="00600750" w:rsidRDefault="00600750" w:rsidP="00600750">
      <w:pPr>
        <w:jc w:val="both"/>
        <w:rPr>
          <w:rFonts w:ascii="Garamond" w:hAnsi="Garamond"/>
        </w:rPr>
      </w:pPr>
    </w:p>
    <w:p w14:paraId="743A3F60" w14:textId="3B38C266" w:rsidR="00600750" w:rsidRDefault="00600750" w:rsidP="0060075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7. What logistical details about the event have been finalized (e.g., location, catering, etc.)? </w:t>
      </w:r>
    </w:p>
    <w:p w14:paraId="0B8699C0" w14:textId="45C5144B" w:rsidR="00600750" w:rsidRDefault="00600750" w:rsidP="00600750">
      <w:pPr>
        <w:jc w:val="both"/>
        <w:rPr>
          <w:rFonts w:ascii="Garamond" w:hAnsi="Garamond"/>
        </w:rPr>
      </w:pPr>
    </w:p>
    <w:p w14:paraId="34A86E45" w14:textId="69E843D0" w:rsidR="00600750" w:rsidRDefault="00600750" w:rsidP="0060075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8. If you will be serving alcohol at the event, have you already submitted a permit request? </w:t>
      </w:r>
    </w:p>
    <w:p w14:paraId="0E7E7DE6" w14:textId="25B09348" w:rsidR="00600750" w:rsidRDefault="00600750" w:rsidP="00600750">
      <w:pPr>
        <w:jc w:val="both"/>
        <w:rPr>
          <w:rFonts w:ascii="Garamond" w:hAnsi="Garamond"/>
        </w:rPr>
      </w:pPr>
    </w:p>
    <w:p w14:paraId="020F09E0" w14:textId="1D4B3354" w:rsidR="00600750" w:rsidRDefault="00600750" w:rsidP="0060075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9. How will the proposed event advance the mission of the Kinder Institute? </w:t>
      </w:r>
    </w:p>
    <w:p w14:paraId="68FCE765" w14:textId="4945EB47" w:rsidR="00600750" w:rsidRDefault="00600750" w:rsidP="00600750">
      <w:pPr>
        <w:jc w:val="both"/>
        <w:rPr>
          <w:rFonts w:ascii="Garamond" w:hAnsi="Garamond"/>
        </w:rPr>
      </w:pPr>
    </w:p>
    <w:p w14:paraId="5B40AE13" w14:textId="77777777" w:rsidR="00600750" w:rsidRDefault="00600750" w:rsidP="00600750">
      <w:pPr>
        <w:jc w:val="both"/>
        <w:rPr>
          <w:rFonts w:ascii="Garamond" w:hAnsi="Garamond"/>
        </w:rPr>
      </w:pPr>
    </w:p>
    <w:p w14:paraId="1A5FD79D" w14:textId="0F0D3D70" w:rsidR="00600750" w:rsidRPr="00600750" w:rsidRDefault="00600750" w:rsidP="0060075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Applications will be considered on a rolling basis, but </w:t>
      </w:r>
      <w:r w:rsidRPr="00B62FFC">
        <w:rPr>
          <w:rFonts w:ascii="Garamond" w:hAnsi="Garamond"/>
        </w:rPr>
        <w:t>must be</w:t>
      </w:r>
      <w:r>
        <w:rPr>
          <w:rFonts w:ascii="Garamond" w:hAnsi="Garamond"/>
        </w:rPr>
        <w:t xml:space="preserve"> submitted at least two months in advance of the event for which funding is being requested. Please note that if you receive funding, the Kinder Institute should be listed in</w:t>
      </w:r>
      <w:bookmarkStart w:id="0" w:name="_GoBack"/>
      <w:bookmarkEnd w:id="0"/>
      <w:r>
        <w:rPr>
          <w:rFonts w:ascii="Garamond" w:hAnsi="Garamond"/>
        </w:rPr>
        <w:t xml:space="preserve"> advertising and other promotional materials. Questions and applications should be submitted to Caroline Spalding, </w:t>
      </w:r>
      <w:r w:rsidRPr="00B62FFC">
        <w:rPr>
          <w:rFonts w:ascii="Garamond" w:hAnsi="Garamond"/>
          <w:b/>
        </w:rPr>
        <w:t>cspalding@missouri.edu</w:t>
      </w:r>
      <w:r>
        <w:rPr>
          <w:rFonts w:ascii="Garamond" w:hAnsi="Garamond"/>
        </w:rPr>
        <w:t xml:space="preserve">. </w:t>
      </w:r>
    </w:p>
    <w:p w14:paraId="110111C2" w14:textId="711305C2" w:rsidR="00600750" w:rsidRDefault="00600750" w:rsidP="00600750">
      <w:pPr>
        <w:jc w:val="both"/>
        <w:rPr>
          <w:rFonts w:ascii="Garamond" w:hAnsi="Garamond"/>
        </w:rPr>
      </w:pPr>
    </w:p>
    <w:p w14:paraId="01D0CBDB" w14:textId="77777777" w:rsidR="00600750" w:rsidRPr="00600750" w:rsidRDefault="00600750" w:rsidP="00600750">
      <w:pPr>
        <w:jc w:val="both"/>
        <w:rPr>
          <w:rFonts w:ascii="Garamond" w:hAnsi="Garamond"/>
        </w:rPr>
      </w:pPr>
    </w:p>
    <w:sectPr w:rsidR="00600750" w:rsidRPr="00600750" w:rsidSect="00AE1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50"/>
    <w:rsid w:val="00600750"/>
    <w:rsid w:val="00AD2C30"/>
    <w:rsid w:val="00AE1751"/>
    <w:rsid w:val="00B6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C8C3F"/>
  <w15:chartTrackingRefBased/>
  <w15:docId w15:val="{02169CF3-231C-324F-B1A3-1331588B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2023-08-04T19:42:00Z</dcterms:created>
  <dcterms:modified xsi:type="dcterms:W3CDTF">2023-08-07T14:12:00Z</dcterms:modified>
</cp:coreProperties>
</file>